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Analityk finansowy / Analityczka finansowa – analizy sprzedaży i rentowności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Informacje o stanowisku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Pole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Opis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Dział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Finanse i kontroling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Poziom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Samodzielny specjalista / samodzielna specjalistka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Bezpośredni przełożony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Kierownik kontrolingu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Główni odbiorcy analiz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Dyrektor finansowy, dyrektor sprzedaży, menedżerowie kategorii produktowych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Obszar odpowiedzialności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Wyniki sprzedaży i rentowność produktów oraz kanałów sprzedaży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Miejsce i tryb pracy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Do określenia przez pracodawcę</w:t>
            </w:r>
          </w:p>
        </w:tc>
      </w:tr>
    </w:tbl>
    <w:p>
      <w:pPr>
        <w:spacing w:before="0" w:after="160"/>
      </w:pP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Cel stanowiska</w:t>
            </w:r>
          </w:p>
          <w:p>
            <w:pPr/>
            <w:r>
              <w:t xml:space="preserve">Zapewnienie rzetelnych analiz wyników sprzedaży, kosztów i rentowności produktów. Wyjaśnianie odchyleń od budżetu oraz przygotowywanie informacji potrzebnych do planowania sprzedaży i oceny skutków decyzji handlowych.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Zakres obowiązków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Raportowanie wyników i analiza odchyleń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miesięcznych raportów dotyczących przychodów, kosztów i marż w podziale na grupy produktowe, kanały sprzedaży i jednostki organizacyjne.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Porównywanie wyników rzeczywistych z budżetem, prognozą i danymi historycznymi oraz wyjaśnianie najważniejszych odchyleń.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Opracowywanie komentarzy do wyników miesięcznych, ze wskazaniem zmian wymagających uwagi kierownictwa.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Udział w zamknięciu miesiąca w zakresie uzgadniania danych wykorzystywanych w raportowaniu zarządczym.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Rentowność i wsparcie działu sprzedaży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Analizowanie rentowności produktów i grup asortymentowych, z uwzględnieniem kosztów zakupu, rabatów oraz struktury sprzedaży.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Przygotowywanie analiz wpływu planowanych promocji, zmian cen i warunków handlowych na marże.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Wskazywanie produktów i kanałów sprzedaży, których wyniki odbiegają od przyjętych założeń.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Przygotowywanie analiz na potrzeby dyrektora sprzedaży i menedżerów kategorii, w tym porównywanie wariantów działań handlowych.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Budżetowanie i prognozowanie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Udział w opracowywaniu budżetu przychodów, kosztów i marż dla obszaru sprzedaży.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Aktualizowanie prognoz finansowych na podstawie wyników bieżących oraz założeń przekazywanych przez działy biznesowe.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wpływu zmian wolumenu sprzedaży, cen i kosztów zakupu na prognozowany wynik.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Weryfikowanie spójności danych i założeń przyjmowanych do planowania finansowego.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Dane i narzędzia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Łączenie i sprawdzanie danych pochodzących z systemów sprzedażowych, ERP oraz raportów księgowych.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Wyjaśnianie rozbieżności we współpracy z osobami odpowiedzialnymi za poszczególne źródła danych.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Rozwijanie i usprawnianie raportów oraz arkuszy wykorzystywanych w cyklicznych analizach.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Wymagania niezbędne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Doświadczenie i przygotowanie finansowe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Co najmniej dwuletnie doświadczenie w analizie finansowej, kontrolingu lub raportowaniu zarządczym, obejmujące samodzielną pracę z danymi finansowymi.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analizowaniu przychodów, kosztów i marż, wyjaśnianiu odchyleń od budżetu oraz aktualizowaniu prognoz finansowych.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rachunku zysków i strat, podstaw rachunkowości zarządczej oraz sposobów kalkulacji i interpretacji marż.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rozpoznawania odchyleń, sprawdzania ich przyczyn i wskazywania danych potrzebnych do dalszej analizy.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Excel i jakość danych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Bardzo dobra znajomość Excela: tabele przestawne, formuły wyszukiwania i sumowania warunkowego oraz praca z danymi pochodzącymi z kilku źródeł.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Umiejętność sprawdzania spójności zestawień, identyfikowania brakujących danych i weryfikowania poprawności formuł.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Samodzielne przygotowywanie czytelnych raportów z komentarzem do wyników, a nie tylko aktualizowanie gotowych tabel.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Współpraca i organizacja pracy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przedstawiania wniosków finansowych menedżerowi sprzedaży i osobom spoza działu finansów.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uzgadnianiu danych lub wyjaśnianiu rozbieżności z księgowością i innymi działami.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Samodzielność w organizowaniu cyklicznych analiz i dotrzymywaniu terminów raportowania.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Dodatkowe atuty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przedsiębiorstwie handlowym, dystrybucji lub e-commerce, zwłaszcza w analizowaniu rentowności produktów i kanałów sprzedaży.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Power Query lub Power BI przydatna do usprawniania raportowania.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korzystaniu z danych pochodzących z systemu ERP.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Oczekiwane rezultaty pracy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Oczekiwany rezultat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Raportowanie miesięczne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Kompletne, terminowe raporty z komentarzem do wyników i najważniejszych odchyleń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Analiza rentowności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Poprawnie obliczone marże i wyjaśnienia zmian na poziomie produktów oraz kanałów sprzedaży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Planowanie finansowe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Aktualne prognozy przygotowane na podstawie uzgodnionych założeń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Jakość danych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Wyjaśnione rozbieżności lub jasno wskazane ograniczenia danych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Współpraca z biznesem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Analizy przygotowane na potrzeby menedżerów sprzedaży, pomagające ocenić wyniki i finansowe skutki planowanych działań.</w:t>
            </w:r>
          </w:p>
        </w:tc>
      </w:tr>
    </w:tbl>
    <w:p>
      <w:pPr>
        <w:spacing w:before="0" w:after="160"/>
      </w:pPr>
    </w:p>
    <w:p>
      <w:pPr/>
      <w:r>
        <w:t xml:space="preserve">Szczegółowe terminy raportowania, sposób zatwierdzania analiz i zakres samodzielności należy uzgodnić z przełożonym oraz osobami odpowiedzialnymi za dane źródłowe.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Współpraca i podział odpowiedzialności</w:t>
      </w:r>
    </w:p>
    <w:p>
      <w:pPr/>
      <w:r>
        <w:t xml:space="preserve">Analityk współpracuje przede wszystkim z: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księgowością – przy uzgadnianiu danych finansowych i wyjaśnianiu różnic;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działem sprzedaży – przy analizie przychodów, rabatów, promocji i wyników kanałów sprzedaży;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działem zakupów – przy analizie kosztów zakupu i ich wpływu na rentowność;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kontrolingiem i dyrektorem finansowym – przy raportowaniu, budżetowaniu i prognozowaniu.</w:t>
      </w:r>
    </w:p>
    <w:p>
      <w:pPr/>
      <w:r>
        <w:t xml:space="preserve">Odpowiada za poprawność obliczeń, kontrolę jakości danych w ramach prowadzonych analiz, terminowe przygotowywanie materiałów oraz rzetelne przedstawianie wniosków.</w:t>
      </w:r>
    </w:p>
    <w:p>
      <w:pPr/>
      <w:r>
        <w:t xml:space="preserve">Analityk nie zatwierdza budżetów ani nie decyduje samodzielnie o zmianach cen i uruchamianiu promocji. Przygotowuje analizy dla osób odpowiedzialnych za te decyzje. Za ewentualne korekty zapisów księgowych odpowiada dział księgowości.</w:t>
      </w:r>
    </w:p>
    <w:p>
      <w:pPr/>
      <w:r>
        <w:rPr>
          <w:i/>
        </w:rPr>
        <w:t xml:space="preserve">Przykład dotyczy samodzielnego stanowiska w firmie handlowej. Przy zatrudnianiu analityka do produkcji, finansów projektowych lub planowania płynności trzeba odpowiednio zmienić obowiązki i wymagania.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